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9" w:rsidRPr="00BB4D87" w:rsidRDefault="00D23D29" w:rsidP="00D23D29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4D87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B47AA4" w:rsidRPr="00BB4D87">
        <w:rPr>
          <w:rFonts w:ascii="Times New Roman" w:hAnsi="Times New Roman" w:cs="Times New Roman"/>
          <w:b/>
          <w:sz w:val="24"/>
        </w:rPr>
        <w:t xml:space="preserve">       </w:t>
      </w:r>
      <w:r w:rsidRPr="00BB4D87">
        <w:rPr>
          <w:rFonts w:ascii="Times New Roman" w:hAnsi="Times New Roman" w:cs="Times New Roman"/>
          <w:b/>
          <w:sz w:val="24"/>
        </w:rPr>
        <w:t>КУРГАНСКАЯ ОБЛАСТЬ</w:t>
      </w:r>
      <w:r w:rsidRPr="00BB4D87">
        <w:rPr>
          <w:rFonts w:ascii="Times New Roman" w:hAnsi="Times New Roman" w:cs="Times New Roman"/>
          <w:b/>
          <w:sz w:val="24"/>
        </w:rPr>
        <w:tab/>
      </w:r>
    </w:p>
    <w:p w:rsidR="00D23D29" w:rsidRPr="00BB4D87" w:rsidRDefault="00D23D29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4D87">
        <w:rPr>
          <w:rFonts w:ascii="Times New Roman" w:hAnsi="Times New Roman" w:cs="Times New Roman"/>
          <w:b/>
          <w:sz w:val="24"/>
        </w:rPr>
        <w:t>ПРИТОБОЛЬНЫЙ РАЙОН</w:t>
      </w:r>
    </w:p>
    <w:p w:rsidR="00D23D29" w:rsidRPr="00BB4D87" w:rsidRDefault="00BB4D87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4D87">
        <w:rPr>
          <w:rFonts w:ascii="Times New Roman" w:hAnsi="Times New Roman" w:cs="Times New Roman"/>
          <w:b/>
          <w:sz w:val="24"/>
        </w:rPr>
        <w:t>ПЛОТНИКОВСКИЙ</w:t>
      </w:r>
      <w:r w:rsidR="00D23D29" w:rsidRPr="00BB4D87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23D29" w:rsidRPr="00BB4D87" w:rsidRDefault="00D23D29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4D87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BB4D87" w:rsidRPr="00BB4D87">
        <w:rPr>
          <w:rFonts w:ascii="Times New Roman" w:hAnsi="Times New Roman" w:cs="Times New Roman"/>
          <w:b/>
          <w:sz w:val="24"/>
        </w:rPr>
        <w:t>ПЛОТНИКОВСКОГО</w:t>
      </w:r>
      <w:r w:rsidRPr="00BB4D87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23D29" w:rsidRPr="00BB4D87" w:rsidRDefault="00D23D29" w:rsidP="00D23D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B4D87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3D29" w:rsidRP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086E72">
        <w:rPr>
          <w:rFonts w:ascii="Times New Roman" w:hAnsi="Times New Roman" w:cs="Times New Roman"/>
          <w:sz w:val="24"/>
        </w:rPr>
        <w:t xml:space="preserve">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23D29" w:rsidRPr="00D23D29" w:rsidRDefault="00D23D29" w:rsidP="00D23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29" w:rsidRPr="003F3A80" w:rsidRDefault="00D23D29" w:rsidP="000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80">
        <w:rPr>
          <w:rFonts w:ascii="Times New Roman" w:hAnsi="Times New Roman" w:cs="Times New Roman"/>
          <w:sz w:val="24"/>
          <w:szCs w:val="24"/>
        </w:rPr>
        <w:t xml:space="preserve">от  </w:t>
      </w:r>
      <w:r w:rsidR="003F3A80" w:rsidRPr="003F3A80">
        <w:rPr>
          <w:rFonts w:ascii="Times New Roman" w:hAnsi="Times New Roman" w:cs="Times New Roman"/>
          <w:sz w:val="24"/>
          <w:szCs w:val="24"/>
        </w:rPr>
        <w:t>3 декабря</w:t>
      </w:r>
      <w:r w:rsidR="00687A4C" w:rsidRPr="003F3A80">
        <w:rPr>
          <w:rFonts w:ascii="Times New Roman" w:hAnsi="Times New Roman" w:cs="Times New Roman"/>
          <w:sz w:val="24"/>
          <w:szCs w:val="24"/>
        </w:rPr>
        <w:t xml:space="preserve"> 20</w:t>
      </w:r>
      <w:r w:rsidR="00341806" w:rsidRPr="003F3A80">
        <w:rPr>
          <w:rFonts w:ascii="Times New Roman" w:hAnsi="Times New Roman" w:cs="Times New Roman"/>
          <w:sz w:val="24"/>
          <w:szCs w:val="24"/>
        </w:rPr>
        <w:t>20</w:t>
      </w:r>
      <w:r w:rsidR="00687A4C" w:rsidRPr="003F3A80">
        <w:rPr>
          <w:rFonts w:ascii="Times New Roman" w:hAnsi="Times New Roman" w:cs="Times New Roman"/>
          <w:sz w:val="24"/>
          <w:szCs w:val="24"/>
        </w:rPr>
        <w:t xml:space="preserve"> </w:t>
      </w:r>
      <w:r w:rsidRPr="003F3A80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3F3A80" w:rsidRPr="003F3A80">
        <w:rPr>
          <w:rFonts w:ascii="Times New Roman" w:hAnsi="Times New Roman" w:cs="Times New Roman"/>
          <w:sz w:val="24"/>
          <w:szCs w:val="24"/>
        </w:rPr>
        <w:t>22</w:t>
      </w:r>
    </w:p>
    <w:p w:rsidR="00D23D29" w:rsidRPr="003F3A80" w:rsidRDefault="00D23D29" w:rsidP="000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80">
        <w:rPr>
          <w:rFonts w:ascii="Times New Roman" w:hAnsi="Times New Roman" w:cs="Times New Roman"/>
          <w:sz w:val="24"/>
          <w:szCs w:val="24"/>
        </w:rPr>
        <w:t xml:space="preserve"> с. </w:t>
      </w:r>
      <w:r w:rsidR="00BB4D87" w:rsidRPr="003F3A80">
        <w:rPr>
          <w:rFonts w:ascii="Times New Roman" w:hAnsi="Times New Roman" w:cs="Times New Roman"/>
          <w:sz w:val="24"/>
          <w:szCs w:val="24"/>
        </w:rPr>
        <w:t>Плотниково</w:t>
      </w:r>
    </w:p>
    <w:p w:rsidR="00687A4C" w:rsidRPr="003F3A80" w:rsidRDefault="00687A4C" w:rsidP="00086E72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3F3A80" w:rsidRDefault="00687A4C" w:rsidP="00687A4C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3F3A80" w:rsidRDefault="00687A4C" w:rsidP="00B47A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proofErr w:type="gramStart"/>
      <w:r w:rsidRPr="003F3A80">
        <w:rPr>
          <w:b/>
          <w:shd w:val="clear" w:color="auto" w:fill="FFFFFF"/>
        </w:rPr>
        <w:t xml:space="preserve">Об утверждении порядка </w:t>
      </w:r>
      <w:r w:rsidR="00D76B5B" w:rsidRPr="003F3A80">
        <w:rPr>
          <w:b/>
        </w:rPr>
        <w:t xml:space="preserve"> расчета </w:t>
      </w:r>
      <w:r w:rsidR="00B47AA4" w:rsidRPr="003F3A80">
        <w:rPr>
          <w:b/>
        </w:rPr>
        <w:t xml:space="preserve"> </w:t>
      </w:r>
      <w:r w:rsidR="00B47AA4" w:rsidRPr="003F3A80">
        <w:rPr>
          <w:rStyle w:val="a4"/>
        </w:rPr>
        <w:t xml:space="preserve">объёма иных межбюджетных трансфертов, предоставляемых из бюджета </w:t>
      </w:r>
      <w:r w:rsidR="00BB4D87" w:rsidRPr="003F3A80">
        <w:rPr>
          <w:rStyle w:val="a4"/>
        </w:rPr>
        <w:t>Плотниковского</w:t>
      </w:r>
      <w:r w:rsidR="00B47AA4" w:rsidRPr="003F3A80">
        <w:rPr>
          <w:rStyle w:val="a4"/>
        </w:rPr>
        <w:t xml:space="preserve"> сельсовета в бюджет Притобольного района на осуществление </w:t>
      </w:r>
      <w:r w:rsidR="00013606" w:rsidRPr="003F3A80">
        <w:rPr>
          <w:rStyle w:val="a4"/>
        </w:rPr>
        <w:t xml:space="preserve">части </w:t>
      </w:r>
      <w:r w:rsidR="00B47AA4" w:rsidRPr="003F3A80">
        <w:rPr>
          <w:rStyle w:val="a4"/>
        </w:rPr>
        <w:t>переданных полномочий</w:t>
      </w:r>
      <w:r w:rsidR="00013606" w:rsidRPr="003F3A80">
        <w:rPr>
          <w:rStyle w:val="a4"/>
        </w:rPr>
        <w:t xml:space="preserve"> по решению вопросов местного значения</w:t>
      </w:r>
      <w:proofErr w:type="gramEnd"/>
    </w:p>
    <w:tbl>
      <w:tblPr>
        <w:tblW w:w="0" w:type="auto"/>
        <w:tblLook w:val="01E0"/>
      </w:tblPr>
      <w:tblGrid>
        <w:gridCol w:w="10208"/>
      </w:tblGrid>
      <w:tr w:rsidR="00D23D29" w:rsidRPr="003F3A80" w:rsidTr="00493CE7">
        <w:trPr>
          <w:trHeight w:val="805"/>
        </w:trPr>
        <w:tc>
          <w:tcPr>
            <w:tcW w:w="10208" w:type="dxa"/>
            <w:hideMark/>
          </w:tcPr>
          <w:p w:rsidR="00D23D29" w:rsidRPr="003F3A80" w:rsidRDefault="00D23D29" w:rsidP="0049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D29" w:rsidRPr="003F3A80" w:rsidRDefault="00D23D29" w:rsidP="00960B7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F3A80">
        <w:rPr>
          <w:b w:val="0"/>
          <w:sz w:val="24"/>
          <w:szCs w:val="24"/>
        </w:rPr>
        <w:t>В соответствии</w:t>
      </w:r>
      <w:r w:rsidR="00086E72" w:rsidRPr="003F3A80">
        <w:rPr>
          <w:b w:val="0"/>
          <w:sz w:val="24"/>
          <w:szCs w:val="24"/>
        </w:rPr>
        <w:t xml:space="preserve"> </w:t>
      </w:r>
      <w:r w:rsidR="00D76B5B" w:rsidRPr="003F3A80">
        <w:rPr>
          <w:b w:val="0"/>
          <w:sz w:val="24"/>
          <w:szCs w:val="24"/>
        </w:rPr>
        <w:t xml:space="preserve">с решением </w:t>
      </w:r>
      <w:r w:rsidR="00BB4D87" w:rsidRPr="003F3A80">
        <w:rPr>
          <w:b w:val="0"/>
          <w:sz w:val="24"/>
          <w:szCs w:val="24"/>
        </w:rPr>
        <w:t>Плотниковской</w:t>
      </w:r>
      <w:r w:rsidR="00D76B5B" w:rsidRPr="003F3A80">
        <w:rPr>
          <w:b w:val="0"/>
          <w:sz w:val="24"/>
          <w:szCs w:val="24"/>
        </w:rPr>
        <w:t xml:space="preserve"> сельской Думы от </w:t>
      </w:r>
      <w:r w:rsidR="00BB4D87" w:rsidRPr="003F3A80">
        <w:rPr>
          <w:b w:val="0"/>
          <w:sz w:val="24"/>
          <w:szCs w:val="24"/>
        </w:rPr>
        <w:t>1 декабря 2020 года</w:t>
      </w:r>
      <w:r w:rsidR="00D76B5B" w:rsidRPr="003F3A80">
        <w:rPr>
          <w:b w:val="0"/>
          <w:sz w:val="24"/>
          <w:szCs w:val="24"/>
        </w:rPr>
        <w:t xml:space="preserve"> № </w:t>
      </w:r>
      <w:r w:rsidR="00BB4D87" w:rsidRPr="003F3A80">
        <w:rPr>
          <w:b w:val="0"/>
          <w:sz w:val="24"/>
          <w:szCs w:val="24"/>
        </w:rPr>
        <w:t xml:space="preserve">20 </w:t>
      </w:r>
      <w:r w:rsidR="00D76B5B" w:rsidRPr="003F3A80">
        <w:rPr>
          <w:sz w:val="24"/>
          <w:szCs w:val="24"/>
        </w:rPr>
        <w:t>«</w:t>
      </w:r>
      <w:r w:rsidR="00960B7D" w:rsidRPr="003F3A80">
        <w:rPr>
          <w:b w:val="0"/>
          <w:bCs w:val="0"/>
          <w:sz w:val="24"/>
          <w:szCs w:val="24"/>
        </w:rPr>
        <w:t>О передаче части полномочий по решению вопросов местного значения</w:t>
      </w:r>
      <w:r w:rsidR="00D76B5B" w:rsidRPr="003F3A80">
        <w:rPr>
          <w:sz w:val="24"/>
          <w:szCs w:val="24"/>
        </w:rPr>
        <w:t>»</w:t>
      </w:r>
      <w:r w:rsidR="00680990" w:rsidRPr="003F3A80">
        <w:rPr>
          <w:sz w:val="24"/>
          <w:szCs w:val="24"/>
        </w:rPr>
        <w:t>,</w:t>
      </w:r>
      <w:r w:rsidR="00086E72" w:rsidRPr="003F3A80">
        <w:rPr>
          <w:sz w:val="24"/>
          <w:szCs w:val="24"/>
        </w:rPr>
        <w:t xml:space="preserve"> </w:t>
      </w:r>
      <w:r w:rsidR="00086E72" w:rsidRPr="003F3A80">
        <w:rPr>
          <w:b w:val="0"/>
          <w:sz w:val="24"/>
          <w:szCs w:val="24"/>
        </w:rPr>
        <w:t xml:space="preserve">Уставом </w:t>
      </w:r>
      <w:r w:rsidR="00BB4D87" w:rsidRPr="003F3A80">
        <w:rPr>
          <w:b w:val="0"/>
          <w:sz w:val="24"/>
          <w:szCs w:val="24"/>
        </w:rPr>
        <w:t>Плотниковского</w:t>
      </w:r>
      <w:r w:rsidR="00086E72" w:rsidRPr="003F3A80">
        <w:rPr>
          <w:b w:val="0"/>
          <w:sz w:val="24"/>
          <w:szCs w:val="24"/>
        </w:rPr>
        <w:t xml:space="preserve"> сельсовета</w:t>
      </w:r>
      <w:r w:rsidRPr="003F3A80">
        <w:rPr>
          <w:b w:val="0"/>
          <w:sz w:val="24"/>
          <w:szCs w:val="24"/>
        </w:rPr>
        <w:t xml:space="preserve">, Администрация </w:t>
      </w:r>
      <w:r w:rsidR="00BB4D87" w:rsidRPr="003F3A80">
        <w:rPr>
          <w:b w:val="0"/>
          <w:sz w:val="24"/>
          <w:szCs w:val="24"/>
        </w:rPr>
        <w:t>Плотниковского</w:t>
      </w:r>
      <w:r w:rsidRPr="003F3A80">
        <w:rPr>
          <w:b w:val="0"/>
          <w:sz w:val="24"/>
          <w:szCs w:val="24"/>
        </w:rPr>
        <w:t xml:space="preserve"> сельсовета</w:t>
      </w:r>
      <w:proofErr w:type="gramEnd"/>
    </w:p>
    <w:p w:rsidR="00D23D29" w:rsidRPr="003F3A80" w:rsidRDefault="00D23D29" w:rsidP="0008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8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3D29" w:rsidRPr="003F3A80" w:rsidRDefault="00D23D29" w:rsidP="00086E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3A80">
        <w:t xml:space="preserve">1. </w:t>
      </w:r>
      <w:proofErr w:type="gramStart"/>
      <w:r w:rsidRPr="003F3A80">
        <w:t xml:space="preserve">Утвердить </w:t>
      </w:r>
      <w:r w:rsidR="00D76B5B" w:rsidRPr="003F3A80">
        <w:t xml:space="preserve">порядок расчета </w:t>
      </w:r>
      <w:r w:rsidRPr="003F3A80">
        <w:t xml:space="preserve"> </w:t>
      </w:r>
      <w:r w:rsidR="00086E72" w:rsidRPr="003F3A80">
        <w:rPr>
          <w:rStyle w:val="a4"/>
          <w:b w:val="0"/>
        </w:rPr>
        <w:t xml:space="preserve">объёма иных межбюджетных трансфертов, предоставляемых из бюджета </w:t>
      </w:r>
      <w:r w:rsidR="00BB4D87" w:rsidRPr="003F3A80">
        <w:rPr>
          <w:rStyle w:val="a4"/>
          <w:b w:val="0"/>
        </w:rPr>
        <w:t>Плотниковского</w:t>
      </w:r>
      <w:r w:rsidR="00086E72" w:rsidRPr="003F3A80">
        <w:rPr>
          <w:rStyle w:val="a4"/>
          <w:b w:val="0"/>
        </w:rPr>
        <w:t xml:space="preserve"> сельсовета в бюджет Притобольного района на осуществление </w:t>
      </w:r>
      <w:r w:rsidR="00013606" w:rsidRPr="003F3A80">
        <w:rPr>
          <w:rStyle w:val="a4"/>
          <w:b w:val="0"/>
        </w:rPr>
        <w:t xml:space="preserve">части </w:t>
      </w:r>
      <w:r w:rsidR="00086E72" w:rsidRPr="003F3A80">
        <w:rPr>
          <w:rStyle w:val="a4"/>
          <w:b w:val="0"/>
        </w:rPr>
        <w:t xml:space="preserve">переданных </w:t>
      </w:r>
      <w:r w:rsidR="00013606" w:rsidRPr="003F3A80">
        <w:rPr>
          <w:rStyle w:val="a4"/>
          <w:b w:val="0"/>
        </w:rPr>
        <w:t xml:space="preserve">полномочий по решению вопросов местного значения </w:t>
      </w:r>
      <w:r w:rsidRPr="003F3A80">
        <w:t xml:space="preserve">согласно приложению </w:t>
      </w:r>
      <w:r w:rsidR="00086E72" w:rsidRPr="003F3A80">
        <w:t xml:space="preserve"> </w:t>
      </w:r>
      <w:r w:rsidRPr="003F3A80">
        <w:t>к настоящему постановлению.</w:t>
      </w:r>
      <w:proofErr w:type="gramEnd"/>
    </w:p>
    <w:p w:rsidR="00D23D29" w:rsidRPr="003F3A80" w:rsidRDefault="00D23D29" w:rsidP="00086E7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F3A80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E72" w:rsidRPr="003F3A80">
        <w:rPr>
          <w:rFonts w:ascii="Times New Roman" w:hAnsi="Times New Roman" w:cs="Times New Roman"/>
          <w:sz w:val="24"/>
          <w:szCs w:val="24"/>
        </w:rPr>
        <w:t xml:space="preserve"> </w:t>
      </w:r>
      <w:r w:rsidR="00B47AA4" w:rsidRPr="003F3A80">
        <w:rPr>
          <w:rFonts w:ascii="Times New Roman" w:hAnsi="Times New Roman" w:cs="Times New Roman"/>
          <w:sz w:val="24"/>
          <w:szCs w:val="24"/>
        </w:rPr>
        <w:t>2</w:t>
      </w:r>
      <w:r w:rsidRPr="003F3A80">
        <w:rPr>
          <w:rFonts w:ascii="Times New Roman" w:hAnsi="Times New Roman" w:cs="Times New Roman"/>
          <w:sz w:val="24"/>
          <w:szCs w:val="24"/>
        </w:rPr>
        <w:t xml:space="preserve">. </w:t>
      </w:r>
      <w:r w:rsidR="00086E72" w:rsidRPr="003F3A80">
        <w:rPr>
          <w:rFonts w:ascii="Times New Roman" w:hAnsi="Times New Roman" w:cs="Times New Roman"/>
          <w:sz w:val="24"/>
          <w:szCs w:val="24"/>
        </w:rPr>
        <w:t xml:space="preserve"> </w:t>
      </w:r>
      <w:r w:rsidRPr="003F3A8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BB4D87" w:rsidRPr="003F3A80">
        <w:rPr>
          <w:rFonts w:ascii="Times New Roman" w:hAnsi="Times New Roman" w:cs="Times New Roman"/>
          <w:sz w:val="24"/>
          <w:szCs w:val="24"/>
        </w:rPr>
        <w:t>обнародования в здании Администрации Плотниковского сельсовета, сельской библиотеке.</w:t>
      </w:r>
    </w:p>
    <w:p w:rsidR="00D23D29" w:rsidRPr="003F3A80" w:rsidRDefault="00D23D29" w:rsidP="0008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47AA4" w:rsidRPr="003F3A80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3F3A80">
        <w:rPr>
          <w:rFonts w:ascii="Times New Roman" w:hAnsi="Times New Roman" w:cs="Times New Roman"/>
          <w:bCs/>
          <w:sz w:val="24"/>
          <w:szCs w:val="24"/>
        </w:rPr>
        <w:t>.</w:t>
      </w:r>
      <w:r w:rsidR="00086E72" w:rsidRPr="003F3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A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F3A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A8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23D29" w:rsidRPr="003F3A80" w:rsidRDefault="00D23D29" w:rsidP="00D23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D29" w:rsidRPr="003F3A80" w:rsidRDefault="00D23D29" w:rsidP="00D23D29">
      <w:pPr>
        <w:rPr>
          <w:rFonts w:ascii="Times New Roman" w:hAnsi="Times New Roman" w:cs="Times New Roman"/>
          <w:bCs/>
          <w:sz w:val="24"/>
          <w:szCs w:val="24"/>
        </w:rPr>
      </w:pPr>
      <w:r w:rsidRPr="003F3A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4D87" w:rsidRPr="003F3A80">
        <w:rPr>
          <w:rFonts w:ascii="Times New Roman" w:hAnsi="Times New Roman" w:cs="Times New Roman"/>
          <w:sz w:val="24"/>
          <w:szCs w:val="24"/>
        </w:rPr>
        <w:t xml:space="preserve">Плотниковского </w:t>
      </w:r>
      <w:r w:rsidRPr="003F3A8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</w:t>
      </w:r>
      <w:r w:rsidR="003F3A80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A80">
        <w:rPr>
          <w:rFonts w:ascii="Times New Roman" w:hAnsi="Times New Roman" w:cs="Times New Roman"/>
          <w:sz w:val="24"/>
          <w:szCs w:val="24"/>
        </w:rPr>
        <w:t xml:space="preserve"> </w:t>
      </w:r>
      <w:r w:rsidR="003F3A80" w:rsidRPr="003F3A80">
        <w:rPr>
          <w:rFonts w:ascii="Times New Roman" w:hAnsi="Times New Roman" w:cs="Times New Roman"/>
          <w:sz w:val="24"/>
          <w:szCs w:val="24"/>
        </w:rPr>
        <w:t>Л.В.Злыднева</w:t>
      </w:r>
    </w:p>
    <w:p w:rsidR="00D23D29" w:rsidRPr="003F3A80" w:rsidRDefault="00D23D29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3F3A80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3F3A80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3F3A80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B47AA4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</w:p>
    <w:tbl>
      <w:tblPr>
        <w:tblStyle w:val="a5"/>
        <w:tblW w:w="0" w:type="auto"/>
        <w:tblInd w:w="5495" w:type="dxa"/>
        <w:tblLook w:val="04A0"/>
      </w:tblPr>
      <w:tblGrid>
        <w:gridCol w:w="4536"/>
      </w:tblGrid>
      <w:tr w:rsidR="00F775B4" w:rsidTr="00F775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5B4" w:rsidRPr="003F3A80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F775B4" w:rsidRPr="003F3A80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F775B4" w:rsidRPr="003F3A80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F3A80">
              <w:rPr>
                <w:shd w:val="clear" w:color="auto" w:fill="FFFFFF"/>
              </w:rPr>
              <w:t xml:space="preserve">Приложение  к постановлению       Администрации </w:t>
            </w:r>
            <w:r w:rsidR="003F3A80" w:rsidRPr="003F3A80">
              <w:rPr>
                <w:shd w:val="clear" w:color="auto" w:fill="FFFFFF"/>
              </w:rPr>
              <w:t>Плотниковского</w:t>
            </w:r>
            <w:r w:rsidRPr="003F3A80">
              <w:rPr>
                <w:shd w:val="clear" w:color="auto" w:fill="FFFFFF"/>
              </w:rPr>
              <w:t xml:space="preserve"> сельсовета</w:t>
            </w:r>
            <w:r w:rsidR="003F3A80" w:rsidRPr="003F3A80">
              <w:rPr>
                <w:shd w:val="clear" w:color="auto" w:fill="FFFFFF"/>
              </w:rPr>
              <w:t xml:space="preserve"> </w:t>
            </w:r>
            <w:r w:rsidRPr="003F3A80">
              <w:rPr>
                <w:shd w:val="clear" w:color="auto" w:fill="FFFFFF"/>
              </w:rPr>
              <w:t xml:space="preserve">от </w:t>
            </w:r>
            <w:r w:rsidR="003F3A80" w:rsidRPr="003F3A80">
              <w:rPr>
                <w:shd w:val="clear" w:color="auto" w:fill="FFFFFF"/>
              </w:rPr>
              <w:t>3 декабря</w:t>
            </w:r>
            <w:r w:rsidRPr="003F3A80">
              <w:rPr>
                <w:shd w:val="clear" w:color="auto" w:fill="FFFFFF"/>
              </w:rPr>
              <w:t xml:space="preserve"> 20</w:t>
            </w:r>
            <w:r w:rsidR="00341806" w:rsidRPr="003F3A80">
              <w:rPr>
                <w:shd w:val="clear" w:color="auto" w:fill="FFFFFF"/>
              </w:rPr>
              <w:t>20</w:t>
            </w:r>
            <w:r w:rsidRPr="003F3A80">
              <w:rPr>
                <w:shd w:val="clear" w:color="auto" w:fill="FFFFFF"/>
              </w:rPr>
              <w:t xml:space="preserve"> года № </w:t>
            </w:r>
            <w:r w:rsidR="003F3A80" w:rsidRPr="003F3A80">
              <w:rPr>
                <w:shd w:val="clear" w:color="auto" w:fill="FFFFFF"/>
              </w:rPr>
              <w:t>22</w:t>
            </w:r>
          </w:p>
          <w:p w:rsidR="00F775B4" w:rsidRPr="003F3A80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gramStart"/>
            <w:r w:rsidRPr="003F3A80">
              <w:rPr>
                <w:shd w:val="clear" w:color="auto" w:fill="FFFFFF"/>
              </w:rPr>
              <w:t xml:space="preserve">«Об утверждении порядка </w:t>
            </w:r>
            <w:r w:rsidRPr="003F3A80">
              <w:t xml:space="preserve"> расчета  </w:t>
            </w:r>
            <w:r w:rsidRPr="003F3A80">
              <w:rPr>
                <w:rStyle w:val="a4"/>
                <w:b w:val="0"/>
              </w:rPr>
              <w:t xml:space="preserve">объёма иных межбюджетных                                                                                  трансфертов,  предоставляемых  из бюджета </w:t>
            </w:r>
            <w:r w:rsidR="003F3A80" w:rsidRPr="003F3A80">
              <w:rPr>
                <w:rStyle w:val="a4"/>
                <w:b w:val="0"/>
              </w:rPr>
              <w:t>Плотниковского</w:t>
            </w:r>
            <w:r w:rsidRPr="003F3A80">
              <w:rPr>
                <w:rStyle w:val="a4"/>
                <w:b w:val="0"/>
              </w:rPr>
              <w:t xml:space="preserve"> сельсовета  в бюджет Притобольного района на осуществление </w:t>
            </w:r>
            <w:r w:rsidR="00013606" w:rsidRPr="003F3A80">
              <w:rPr>
                <w:rStyle w:val="a4"/>
                <w:b w:val="0"/>
              </w:rPr>
              <w:t xml:space="preserve">части </w:t>
            </w:r>
            <w:r w:rsidRPr="003F3A80">
              <w:rPr>
                <w:rStyle w:val="a4"/>
                <w:b w:val="0"/>
              </w:rPr>
              <w:t>переданных                                                                             полномочий</w:t>
            </w:r>
            <w:r w:rsidR="00013606" w:rsidRPr="003F3A80">
              <w:rPr>
                <w:rStyle w:val="a4"/>
                <w:b w:val="0"/>
              </w:rPr>
              <w:t xml:space="preserve"> по решению вопросов местного значения</w:t>
            </w:r>
            <w:r w:rsidRPr="003F3A80">
              <w:rPr>
                <w:shd w:val="clear" w:color="auto" w:fill="FFFFFF"/>
              </w:rPr>
              <w:t>»</w:t>
            </w:r>
            <w:proofErr w:type="gramEnd"/>
          </w:p>
          <w:p w:rsidR="00F775B4" w:rsidRPr="003F3A80" w:rsidRDefault="00F775B4" w:rsidP="00B47AA4">
            <w:pPr>
              <w:pStyle w:val="a3"/>
              <w:spacing w:before="0" w:beforeAutospacing="0" w:after="0" w:afterAutospacing="0"/>
              <w:jc w:val="right"/>
              <w:rPr>
                <w:shd w:val="clear" w:color="auto" w:fill="FFFFFF"/>
              </w:rPr>
            </w:pPr>
          </w:p>
        </w:tc>
      </w:tr>
    </w:tbl>
    <w:p w:rsidR="00F775B4" w:rsidRDefault="00F775B4" w:rsidP="00B47AA4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F775B4" w:rsidRDefault="00F775B4" w:rsidP="00B47AA4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05235D" w:rsidRDefault="006F2390" w:rsidP="00052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F2390">
        <w:rPr>
          <w:rStyle w:val="a4"/>
        </w:rPr>
        <w:t>ПОРЯДОК</w:t>
      </w:r>
    </w:p>
    <w:p w:rsidR="006F2390" w:rsidRPr="003F3A80" w:rsidRDefault="0005235D" w:rsidP="0005235D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proofErr w:type="gramStart"/>
      <w:r w:rsidRPr="003F3A80">
        <w:rPr>
          <w:rStyle w:val="a4"/>
        </w:rPr>
        <w:t>р</w:t>
      </w:r>
      <w:r w:rsidR="00D76B5B" w:rsidRPr="003F3A80">
        <w:rPr>
          <w:rStyle w:val="a4"/>
        </w:rPr>
        <w:t xml:space="preserve">асчета </w:t>
      </w:r>
      <w:r w:rsidR="0059070E" w:rsidRPr="003F3A80">
        <w:rPr>
          <w:rStyle w:val="a4"/>
        </w:rPr>
        <w:t xml:space="preserve"> объёма иных межбюджетных трансфертов, предоставляемых из бюджета </w:t>
      </w:r>
      <w:r w:rsidR="003F3A80" w:rsidRPr="003F3A80">
        <w:rPr>
          <w:rStyle w:val="a4"/>
        </w:rPr>
        <w:t>Плотниковского</w:t>
      </w:r>
      <w:r w:rsidR="0059070E" w:rsidRPr="003F3A80">
        <w:rPr>
          <w:rStyle w:val="a4"/>
        </w:rPr>
        <w:t xml:space="preserve"> сельсовета Притобольного района в бюджет Притобольного района на осуществление </w:t>
      </w:r>
      <w:r w:rsidR="00013606" w:rsidRPr="003F3A80">
        <w:rPr>
          <w:rStyle w:val="a4"/>
        </w:rPr>
        <w:t>части переданных  полномочий по решению вопросов местного значения</w:t>
      </w:r>
      <w:proofErr w:type="gramEnd"/>
    </w:p>
    <w:p w:rsidR="003F3A80" w:rsidRPr="003F3A80" w:rsidRDefault="003F3A80" w:rsidP="003F3A80">
      <w:pPr>
        <w:pStyle w:val="a3"/>
        <w:spacing w:before="0" w:beforeAutospacing="0" w:after="0" w:afterAutospacing="0"/>
        <w:ind w:firstLine="708"/>
        <w:jc w:val="both"/>
      </w:pPr>
    </w:p>
    <w:p w:rsidR="006F2390" w:rsidRDefault="007C1E18" w:rsidP="003F3A80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Объем</w:t>
      </w:r>
      <w:r w:rsidR="006F2390" w:rsidRPr="006F2390">
        <w:t xml:space="preserve"> </w:t>
      </w:r>
      <w:r w:rsidR="0005235D">
        <w:t xml:space="preserve">иных </w:t>
      </w:r>
      <w:r w:rsidR="006F2390" w:rsidRPr="006F2390">
        <w:t xml:space="preserve">межбюджетных трансфертов на осуществление </w:t>
      </w:r>
      <w:r w:rsidR="00013606">
        <w:rPr>
          <w:rStyle w:val="a4"/>
          <w:b w:val="0"/>
        </w:rPr>
        <w:t xml:space="preserve">части </w:t>
      </w:r>
      <w:r w:rsidR="00013606" w:rsidRPr="00B47AA4">
        <w:rPr>
          <w:rStyle w:val="a4"/>
          <w:b w:val="0"/>
        </w:rPr>
        <w:t xml:space="preserve">переданных  </w:t>
      </w:r>
      <w:r w:rsidR="00013606">
        <w:rPr>
          <w:rStyle w:val="a4"/>
          <w:b w:val="0"/>
        </w:rPr>
        <w:t>п</w:t>
      </w:r>
      <w:r w:rsidR="00013606" w:rsidRPr="00B47AA4">
        <w:rPr>
          <w:rStyle w:val="a4"/>
          <w:b w:val="0"/>
        </w:rPr>
        <w:t>олномочий</w:t>
      </w:r>
      <w:r w:rsidR="003F3A80">
        <w:rPr>
          <w:rStyle w:val="a4"/>
          <w:b w:val="0"/>
        </w:rPr>
        <w:t xml:space="preserve"> </w:t>
      </w:r>
      <w:r w:rsidR="00013606">
        <w:rPr>
          <w:rStyle w:val="a4"/>
          <w:b w:val="0"/>
        </w:rPr>
        <w:t>по решению вопросов местного значения</w:t>
      </w:r>
      <w:r w:rsidR="00EF08FC">
        <w:rPr>
          <w:rStyle w:val="a4"/>
          <w:b w:val="0"/>
        </w:rPr>
        <w:t xml:space="preserve"> (</w:t>
      </w:r>
      <w:r w:rsidR="00EF08FC">
        <w:t>создание условий для организации досуга и обеспечения жителей сельсовета услугами организаций культуры, организация библиотечного обслуживания населения, комплектования и обеспечения сохранности библиотечных фондов библиотек муниципального образования)</w:t>
      </w:r>
      <w:r w:rsidR="006F2390" w:rsidRPr="006F2390">
        <w:t>, находящи</w:t>
      </w:r>
      <w:r w:rsidR="0005235D">
        <w:t>мися в</w:t>
      </w:r>
      <w:r w:rsidR="00EF08FC">
        <w:t xml:space="preserve"> </w:t>
      </w:r>
      <w:r w:rsidR="0005235D">
        <w:t xml:space="preserve">собственности сельсовета </w:t>
      </w:r>
      <w:r w:rsidR="00620895">
        <w:t>в год</w:t>
      </w:r>
      <w:r w:rsidR="0059070E">
        <w:t xml:space="preserve"> </w:t>
      </w:r>
      <w:r w:rsidR="006F2390" w:rsidRPr="006F2390">
        <w:t>определяется по формуле:</w:t>
      </w:r>
      <w:proofErr w:type="gramEnd"/>
    </w:p>
    <w:p w:rsidR="006E13B7" w:rsidRDefault="006E13B7" w:rsidP="003F3A8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N = (</w:t>
      </w:r>
      <w:r w:rsidR="00013606">
        <w:rPr>
          <w:sz w:val="24"/>
          <w:szCs w:val="24"/>
        </w:rPr>
        <w:t>3+К</w:t>
      </w:r>
      <w:r>
        <w:rPr>
          <w:sz w:val="24"/>
          <w:szCs w:val="24"/>
        </w:rPr>
        <w:t>), где:</w:t>
      </w:r>
    </w:p>
    <w:p w:rsidR="006E13B7" w:rsidRDefault="006E13B7" w:rsidP="003F3A8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N – Объем иных межбюджетных трансфертов, предоставляемых  в расчете на 1 год по </w:t>
      </w:r>
      <w:r w:rsidR="00013606" w:rsidRPr="00013606">
        <w:rPr>
          <w:rStyle w:val="a4"/>
          <w:b w:val="0"/>
        </w:rPr>
        <w:t>осуществлению части переданных  полномочий по решению вопросов местного значения</w:t>
      </w:r>
      <w:r>
        <w:t>;</w:t>
      </w:r>
      <w:r>
        <w:br/>
      </w:r>
      <w:proofErr w:type="gramStart"/>
      <w:r w:rsidR="00013606">
        <w:t>З</w:t>
      </w:r>
      <w:proofErr w:type="gramEnd"/>
      <w:r>
        <w:t xml:space="preserve"> – </w:t>
      </w:r>
      <w:r w:rsidR="00013606">
        <w:t>годовой фонд оплаты труда с начислениями на заработную плату работников учреждений культуры, осуществляющих свою профессиональную деятельность в учреждениях культуры Притобольного района</w:t>
      </w:r>
      <w:r>
        <w:t>;</w:t>
      </w:r>
      <w:r>
        <w:br/>
      </w:r>
      <w:r w:rsidR="00013606">
        <w:t>К</w:t>
      </w:r>
      <w:r>
        <w:t xml:space="preserve"> –</w:t>
      </w:r>
      <w:r w:rsidR="00EB4C95">
        <w:t xml:space="preserve"> </w:t>
      </w:r>
      <w:r w:rsidR="00013606">
        <w:t>годовой объем финансовых средств, предусмотренных в бюджете сельсовета на выплату</w:t>
      </w:r>
      <w:r w:rsidR="009724F4">
        <w:t xml:space="preserve"> мер социальной поддержки работникам учреждений культуры, осуществляющим свою профессиональную деятельность в учреждениях культуры Притобольного района, и </w:t>
      </w:r>
      <w:proofErr w:type="gramStart"/>
      <w:r w:rsidR="00DC4F23">
        <w:t>пенсионер</w:t>
      </w:r>
      <w:r w:rsidR="00DA2E81">
        <w:t>ам</w:t>
      </w:r>
      <w:proofErr w:type="gramEnd"/>
      <w:r w:rsidR="00DA2E81">
        <w:t xml:space="preserve"> </w:t>
      </w:r>
      <w:r w:rsidR="009724F4">
        <w:t>проработавши</w:t>
      </w:r>
      <w:r w:rsidR="00DA2E81">
        <w:t>м</w:t>
      </w:r>
      <w:r w:rsidR="009724F4">
        <w:t xml:space="preserve"> в сельской местности не менее 10 лет, получающи</w:t>
      </w:r>
      <w:r w:rsidR="00DA2E81">
        <w:t>м</w:t>
      </w:r>
      <w:r w:rsidR="009724F4">
        <w:t xml:space="preserve"> в учреждениях культуры, мер</w:t>
      </w:r>
      <w:r w:rsidR="00DA2E81">
        <w:t>ы</w:t>
      </w:r>
      <w:r w:rsidR="009724F4">
        <w:t xml:space="preserve"> социальной поддержки.</w:t>
      </w:r>
    </w:p>
    <w:p w:rsidR="00620895" w:rsidRPr="006F2390" w:rsidRDefault="00620895" w:rsidP="006F2390">
      <w:pPr>
        <w:pStyle w:val="a3"/>
        <w:shd w:val="clear" w:color="auto" w:fill="FFFFFF"/>
        <w:ind w:firstLine="708"/>
        <w:jc w:val="both"/>
      </w:pPr>
    </w:p>
    <w:p w:rsidR="002118EB" w:rsidRDefault="002118EB"/>
    <w:p w:rsidR="00086E72" w:rsidRDefault="00086E72"/>
    <w:p w:rsidR="00086E72" w:rsidRDefault="00086E72"/>
    <w:p w:rsidR="00086E72" w:rsidRDefault="00086E72"/>
    <w:sectPr w:rsidR="00086E72" w:rsidSect="0005235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390"/>
    <w:rsid w:val="000070E4"/>
    <w:rsid w:val="00010230"/>
    <w:rsid w:val="0001154D"/>
    <w:rsid w:val="00013606"/>
    <w:rsid w:val="00017C16"/>
    <w:rsid w:val="00021BBE"/>
    <w:rsid w:val="00030C26"/>
    <w:rsid w:val="00032C52"/>
    <w:rsid w:val="000335BD"/>
    <w:rsid w:val="000375DF"/>
    <w:rsid w:val="0004228F"/>
    <w:rsid w:val="00046F77"/>
    <w:rsid w:val="00050044"/>
    <w:rsid w:val="0005235D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86E72"/>
    <w:rsid w:val="0009122E"/>
    <w:rsid w:val="000953E1"/>
    <w:rsid w:val="000A17D5"/>
    <w:rsid w:val="000A2C6C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40DF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5A9A"/>
    <w:rsid w:val="001D697C"/>
    <w:rsid w:val="001E32D5"/>
    <w:rsid w:val="001E3B53"/>
    <w:rsid w:val="001E7C09"/>
    <w:rsid w:val="001E7C9D"/>
    <w:rsid w:val="001F2531"/>
    <w:rsid w:val="001F3152"/>
    <w:rsid w:val="001F41A4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34C6"/>
    <w:rsid w:val="0025746A"/>
    <w:rsid w:val="00260DA0"/>
    <w:rsid w:val="00262F93"/>
    <w:rsid w:val="00264C1D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1806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3A80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070E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0895"/>
    <w:rsid w:val="006234FD"/>
    <w:rsid w:val="0062456B"/>
    <w:rsid w:val="0062532B"/>
    <w:rsid w:val="00633192"/>
    <w:rsid w:val="00636EE3"/>
    <w:rsid w:val="00644A87"/>
    <w:rsid w:val="00645469"/>
    <w:rsid w:val="00645BA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0990"/>
    <w:rsid w:val="00681831"/>
    <w:rsid w:val="00687A4C"/>
    <w:rsid w:val="00694955"/>
    <w:rsid w:val="006A688D"/>
    <w:rsid w:val="006B2FDC"/>
    <w:rsid w:val="006B4C8F"/>
    <w:rsid w:val="006C2921"/>
    <w:rsid w:val="006C4C9E"/>
    <w:rsid w:val="006C5B80"/>
    <w:rsid w:val="006C70DE"/>
    <w:rsid w:val="006D1D5E"/>
    <w:rsid w:val="006D2947"/>
    <w:rsid w:val="006D33E1"/>
    <w:rsid w:val="006D4691"/>
    <w:rsid w:val="006E0197"/>
    <w:rsid w:val="006E13B7"/>
    <w:rsid w:val="006E29F9"/>
    <w:rsid w:val="006E3489"/>
    <w:rsid w:val="006E3657"/>
    <w:rsid w:val="006F2390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08AB"/>
    <w:rsid w:val="007B791D"/>
    <w:rsid w:val="007C0CE6"/>
    <w:rsid w:val="007C17BE"/>
    <w:rsid w:val="007C1B29"/>
    <w:rsid w:val="007C1E18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2B4"/>
    <w:rsid w:val="008A4DFE"/>
    <w:rsid w:val="008A59E7"/>
    <w:rsid w:val="008A5EAD"/>
    <w:rsid w:val="008B10F4"/>
    <w:rsid w:val="008B1547"/>
    <w:rsid w:val="008B2338"/>
    <w:rsid w:val="008B26D8"/>
    <w:rsid w:val="008B3845"/>
    <w:rsid w:val="008B65CB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B7D"/>
    <w:rsid w:val="00960CBA"/>
    <w:rsid w:val="00963BE5"/>
    <w:rsid w:val="00965A31"/>
    <w:rsid w:val="009662C9"/>
    <w:rsid w:val="0096777C"/>
    <w:rsid w:val="0097156F"/>
    <w:rsid w:val="0097178F"/>
    <w:rsid w:val="009724F4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6BDD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47AA4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4D87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040E"/>
    <w:rsid w:val="00CC1674"/>
    <w:rsid w:val="00CC19AA"/>
    <w:rsid w:val="00CC1C0F"/>
    <w:rsid w:val="00CC1C81"/>
    <w:rsid w:val="00CC40F1"/>
    <w:rsid w:val="00CC4AB9"/>
    <w:rsid w:val="00CD3D76"/>
    <w:rsid w:val="00CD7484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3D29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76B5B"/>
    <w:rsid w:val="00D8013E"/>
    <w:rsid w:val="00D84C3C"/>
    <w:rsid w:val="00D84FAD"/>
    <w:rsid w:val="00D937A5"/>
    <w:rsid w:val="00D95F33"/>
    <w:rsid w:val="00D9710E"/>
    <w:rsid w:val="00DA13A4"/>
    <w:rsid w:val="00DA2E81"/>
    <w:rsid w:val="00DA41DA"/>
    <w:rsid w:val="00DA5604"/>
    <w:rsid w:val="00DA568E"/>
    <w:rsid w:val="00DB0BE5"/>
    <w:rsid w:val="00DB429B"/>
    <w:rsid w:val="00DB75A1"/>
    <w:rsid w:val="00DC3026"/>
    <w:rsid w:val="00DC4F23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4C95"/>
    <w:rsid w:val="00EB59E5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08FC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775B4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90"/>
    <w:rPr>
      <w:b/>
      <w:bCs/>
    </w:rPr>
  </w:style>
  <w:style w:type="table" w:styleId="a5">
    <w:name w:val="Table Grid"/>
    <w:basedOn w:val="a1"/>
    <w:uiPriority w:val="59"/>
    <w:rsid w:val="00F7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qFormat/>
    <w:rsid w:val="00620895"/>
    <w:rPr>
      <w:spacing w:val="4"/>
      <w:sz w:val="17"/>
      <w:szCs w:val="17"/>
      <w:shd w:val="clear" w:color="auto" w:fill="FFFFFF"/>
    </w:rPr>
  </w:style>
  <w:style w:type="paragraph" w:styleId="a6">
    <w:name w:val="No Spacing"/>
    <w:basedOn w:val="a"/>
    <w:uiPriority w:val="1"/>
    <w:qFormat/>
    <w:rsid w:val="0062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60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Apple</cp:lastModifiedBy>
  <cp:revision>18</cp:revision>
  <cp:lastPrinted>2020-12-03T09:58:00Z</cp:lastPrinted>
  <dcterms:created xsi:type="dcterms:W3CDTF">2019-12-19T03:28:00Z</dcterms:created>
  <dcterms:modified xsi:type="dcterms:W3CDTF">2020-12-03T09:58:00Z</dcterms:modified>
</cp:coreProperties>
</file>